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8898D" w14:textId="77777777" w:rsidR="001027B4" w:rsidRPr="001027B4" w:rsidRDefault="001027B4" w:rsidP="001027B4">
      <w:pPr>
        <w:rPr>
          <w:rFonts w:ascii="Arial" w:hAnsi="Arial" w:cs="Arial"/>
          <w:b/>
          <w:sz w:val="22"/>
          <w:szCs w:val="22"/>
        </w:rPr>
      </w:pPr>
      <w:r w:rsidRPr="001027B4">
        <w:rPr>
          <w:rFonts w:ascii="Arial" w:hAnsi="Arial" w:cs="Arial"/>
          <w:b/>
          <w:sz w:val="22"/>
          <w:szCs w:val="22"/>
        </w:rPr>
        <w:t>Erfolgreiches Schulprojekt „Die Streuobstwiese – unser Klassenzimmer im Grünen“ wird auch im Schuljahr 2020/2021 wieder angeboten</w:t>
      </w:r>
    </w:p>
    <w:p w14:paraId="7A91E85F" w14:textId="77777777" w:rsidR="001027B4" w:rsidRDefault="001027B4" w:rsidP="001027B4">
      <w:pPr>
        <w:rPr>
          <w:rFonts w:ascii="Arial" w:hAnsi="Arial" w:cs="Arial"/>
          <w:sz w:val="22"/>
          <w:szCs w:val="22"/>
        </w:rPr>
      </w:pPr>
    </w:p>
    <w:p w14:paraId="4A8C71FB" w14:textId="77777777" w:rsidR="001027B4" w:rsidRPr="00A471BD" w:rsidRDefault="001027B4" w:rsidP="001027B4">
      <w:pPr>
        <w:rPr>
          <w:rFonts w:ascii="Arial" w:hAnsi="Arial" w:cs="Arial"/>
          <w:sz w:val="22"/>
          <w:szCs w:val="22"/>
        </w:rPr>
      </w:pPr>
    </w:p>
    <w:p w14:paraId="08FD9290" w14:textId="77777777" w:rsidR="001027B4" w:rsidRDefault="001027B4" w:rsidP="001027B4">
      <w:pPr>
        <w:rPr>
          <w:rFonts w:ascii="Arial" w:hAnsi="Arial" w:cs="Arial"/>
          <w:sz w:val="22"/>
          <w:szCs w:val="22"/>
        </w:rPr>
      </w:pPr>
      <w:r>
        <w:rPr>
          <w:rFonts w:ascii="Arial" w:hAnsi="Arial" w:cs="Arial"/>
          <w:sz w:val="22"/>
          <w:szCs w:val="22"/>
        </w:rPr>
        <w:t xml:space="preserve">Im Rahmen des Schulprojektes „Die Streuobstwiese – unser Klassenzimmer im Grünen“, konnten Schülerinnen und Schüler aus 27 Enzkreis-Schulklassen im letzten Schuljahr diesen faszinierenden Lebensraum intensiv kennenlernen. Leider konnten die meisten Klassenprojekte in diesem Frühjahr, bedingt durch die Corona-Pandemie, nicht mehr abgeschlossen werden.  Im Moment ist nicht absehbar, wie sich der Schulbetrieb im neuen Schuljahr gestalten wird. Unabhängig davon erhält der Enzkreis dieses Streuobstangebot auch im neuen Schuljahr aufrecht, so dass Schulklassen begonnene Projekte zu Ende bringen oder neue Projekte buchen können. Die aktuellen Hygienebestimmungen für derartige Veranstaltungen müssen selbstverständlich beachtet werden. </w:t>
      </w:r>
    </w:p>
    <w:p w14:paraId="02EC52C4" w14:textId="77777777" w:rsidR="001027B4" w:rsidRDefault="001027B4" w:rsidP="001027B4">
      <w:pPr>
        <w:rPr>
          <w:rFonts w:ascii="Arial" w:hAnsi="Arial" w:cs="Arial"/>
          <w:sz w:val="22"/>
          <w:szCs w:val="22"/>
        </w:rPr>
      </w:pPr>
    </w:p>
    <w:p w14:paraId="3F2FE260" w14:textId="77777777" w:rsidR="001027B4" w:rsidRPr="00A471BD" w:rsidRDefault="001027B4" w:rsidP="001027B4">
      <w:pPr>
        <w:rPr>
          <w:rFonts w:ascii="Arial" w:hAnsi="Arial" w:cs="Arial"/>
          <w:sz w:val="22"/>
          <w:szCs w:val="22"/>
        </w:rPr>
      </w:pPr>
      <w:r>
        <w:rPr>
          <w:rFonts w:ascii="Arial" w:hAnsi="Arial" w:cs="Arial"/>
          <w:sz w:val="22"/>
          <w:szCs w:val="22"/>
        </w:rPr>
        <w:t>Das Schulprojekt wird vom Enzkreis und der Sparkasse Pforzheim Calw finanziell unterstützt. Dabei erleben Schülerinnen und Schüler das Ökosystem Streuobstwiese an mehreren, über das Schuljahr verteilten Terminen. Unter Anleitung eines ausgebildeten Streuobst-Pädagogen lernen die Schüler praxisnah und handlungsorientiert Zusammenhänge in der Natur kennen. Die Kinder erledigen jahreszeitlich anfallende Arbeiten in der Obstwiese und erleben die vielfältige Tier-  und Pflanzenwelt. Die Erfahrungen zeigen, dass sich die Schülerinnen und Schüler mit sehr viel Freude und Engagement an dem beliebten Projekt</w:t>
      </w:r>
      <w:r w:rsidRPr="00C200A4">
        <w:rPr>
          <w:rFonts w:ascii="Arial" w:hAnsi="Arial" w:cs="Arial"/>
          <w:sz w:val="22"/>
          <w:szCs w:val="22"/>
        </w:rPr>
        <w:t xml:space="preserve"> </w:t>
      </w:r>
      <w:r>
        <w:rPr>
          <w:rFonts w:ascii="Arial" w:hAnsi="Arial" w:cs="Arial"/>
          <w:sz w:val="22"/>
          <w:szCs w:val="22"/>
        </w:rPr>
        <w:t xml:space="preserve">beteiligen. Mit diesem Angebot will das Landratsamt erreichen, dass Kinder die wunderbare Welt der Streuobstwiesen entdecken und eine Sensibilität für die Natur entwickeln. </w:t>
      </w:r>
    </w:p>
    <w:p w14:paraId="2B0C470F" w14:textId="77777777" w:rsidR="001027B4" w:rsidRDefault="001027B4" w:rsidP="001027B4">
      <w:pPr>
        <w:rPr>
          <w:rFonts w:ascii="Arial" w:hAnsi="Arial" w:cs="Arial"/>
          <w:sz w:val="22"/>
          <w:szCs w:val="22"/>
        </w:rPr>
      </w:pPr>
    </w:p>
    <w:p w14:paraId="110ECE30" w14:textId="77777777" w:rsidR="001027B4" w:rsidRDefault="001027B4" w:rsidP="001027B4">
      <w:pPr>
        <w:rPr>
          <w:rFonts w:ascii="Arial" w:hAnsi="Arial" w:cs="Arial"/>
          <w:sz w:val="22"/>
          <w:szCs w:val="22"/>
        </w:rPr>
      </w:pPr>
      <w:r>
        <w:rPr>
          <w:rFonts w:ascii="Arial" w:hAnsi="Arial" w:cs="Arial"/>
          <w:sz w:val="22"/>
          <w:szCs w:val="22"/>
        </w:rPr>
        <w:t xml:space="preserve">Am besten eignet sich das Projekt für die Klassenstufe 3 und 4 der Grundschulen. Es kann aber auch in Absprache mit dem Streuobst-Pädagogen in anderen Klassenstufen und an anderen Schulen umgesetzt werden. </w:t>
      </w:r>
    </w:p>
    <w:p w14:paraId="0008C2B6" w14:textId="77777777" w:rsidR="001027B4" w:rsidRDefault="001027B4" w:rsidP="001027B4">
      <w:pPr>
        <w:rPr>
          <w:rFonts w:ascii="Arial" w:hAnsi="Arial" w:cs="Arial"/>
          <w:sz w:val="22"/>
          <w:szCs w:val="22"/>
        </w:rPr>
      </w:pPr>
    </w:p>
    <w:p w14:paraId="6B22673A" w14:textId="77777777" w:rsidR="001027B4" w:rsidRPr="00A471BD" w:rsidRDefault="001027B4" w:rsidP="001027B4">
      <w:pPr>
        <w:rPr>
          <w:rFonts w:ascii="Arial" w:hAnsi="Arial" w:cs="Arial"/>
          <w:sz w:val="22"/>
          <w:szCs w:val="22"/>
        </w:rPr>
      </w:pPr>
      <w:r>
        <w:rPr>
          <w:rFonts w:ascii="Arial" w:hAnsi="Arial" w:cs="Arial"/>
          <w:sz w:val="22"/>
          <w:szCs w:val="22"/>
        </w:rPr>
        <w:t xml:space="preserve">Nähere Auskünfte und Anmeldevordrucke erhalten Sie beim Landwirtschaftsamt des Enzkreises, Herrn Reisch (Tel. 07231/308-1831, Fax. 07231/308-1850, Mail </w:t>
      </w:r>
      <w:hyperlink r:id="rId7" w:history="1">
        <w:r w:rsidRPr="001027B4">
          <w:t>bernhard.reisch@enzkreis.de</w:t>
        </w:r>
      </w:hyperlink>
      <w:r>
        <w:rPr>
          <w:rFonts w:ascii="Arial" w:hAnsi="Arial" w:cs="Arial"/>
          <w:sz w:val="22"/>
          <w:szCs w:val="22"/>
        </w:rPr>
        <w:t xml:space="preserve">) oder auf der Homepage des Landwirtschaftsamtes: www. enzkreis.de/obst- und </w:t>
      </w:r>
      <w:proofErr w:type="spellStart"/>
      <w:r>
        <w:rPr>
          <w:rFonts w:ascii="Arial" w:hAnsi="Arial" w:cs="Arial"/>
          <w:sz w:val="22"/>
          <w:szCs w:val="22"/>
        </w:rPr>
        <w:t>gartenbau</w:t>
      </w:r>
      <w:proofErr w:type="spellEnd"/>
      <w:r>
        <w:rPr>
          <w:rFonts w:ascii="Arial" w:hAnsi="Arial" w:cs="Arial"/>
          <w:sz w:val="22"/>
          <w:szCs w:val="22"/>
        </w:rPr>
        <w:t xml:space="preserve"> oder unter www.streuobst-paedagogen.de.</w:t>
      </w:r>
    </w:p>
    <w:p w14:paraId="21DF153C" w14:textId="77777777" w:rsidR="001027B4" w:rsidRDefault="001027B4">
      <w:pPr>
        <w:rPr>
          <w:rFonts w:ascii="Arial" w:hAnsi="Arial" w:cs="Arial"/>
          <w:sz w:val="22"/>
          <w:szCs w:val="22"/>
        </w:rPr>
      </w:pPr>
    </w:p>
    <w:sectPr w:rsidR="001027B4">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7B4"/>
    <w:rsid w:val="001027B4"/>
    <w:rsid w:val="001C4D5A"/>
    <w:rsid w:val="00426C60"/>
    <w:rsid w:val="00573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E9473"/>
  <w15:chartTrackingRefBased/>
  <w15:docId w15:val="{D7195455-D2B5-45B8-9079-52572A4E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6">
    <w:name w:val="heading 6"/>
    <w:basedOn w:val="Standard"/>
    <w:next w:val="Standard"/>
    <w:link w:val="berschrift6Zchn"/>
    <w:qFormat/>
    <w:rsid w:val="001027B4"/>
    <w:pPr>
      <w:keepNext/>
      <w:tabs>
        <w:tab w:val="left" w:pos="-720"/>
      </w:tabs>
      <w:spacing w:after="40"/>
      <w:ind w:right="595"/>
      <w:jc w:val="center"/>
      <w:outlineLvl w:val="5"/>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1027B4"/>
    <w:rPr>
      <w:rFonts w:ascii="Arial" w:hAnsi="Arial"/>
      <w:b/>
      <w:i/>
      <w:sz w:val="24"/>
    </w:rPr>
  </w:style>
  <w:style w:type="character" w:styleId="Hyperlink">
    <w:name w:val="Hyperlink"/>
    <w:rsid w:val="00102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bernhard.reisch@enzkreis.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E0EFD50C4933488C8F26D1FB7E762A" ma:contentTypeVersion="8" ma:contentTypeDescription="Ein neues Dokument erstellen." ma:contentTypeScope="" ma:versionID="eb60b4cd7e33d95967961f38d6313487">
  <xsd:schema xmlns:xsd="http://www.w3.org/2001/XMLSchema" xmlns:xs="http://www.w3.org/2001/XMLSchema" xmlns:p="http://schemas.microsoft.com/office/2006/metadata/properties" xmlns:ns3="d832c56c-12c6-4f83-85a4-7559cbdb70c3" targetNamespace="http://schemas.microsoft.com/office/2006/metadata/properties" ma:root="true" ma:fieldsID="ca7be71ce02fcf49dde9cf6c4935789c" ns3:_="">
    <xsd:import namespace="d832c56c-12c6-4f83-85a4-7559cbdb70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2c56c-12c6-4f83-85a4-7559cbdb7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53EDE-2C69-4776-87C8-131B84FB1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2c56c-12c6-4f83-85a4-7559cbdb7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24DB9-F35E-4909-88B1-F2749DC485DF}">
  <ds:schemaRefs>
    <ds:schemaRef ds:uri="http://schemas.microsoft.com/sharepoint/v3/contenttype/forms"/>
  </ds:schemaRefs>
</ds:datastoreItem>
</file>

<file path=customXml/itemProps3.xml><?xml version="1.0" encoding="utf-8"?>
<ds:datastoreItem xmlns:ds="http://schemas.openxmlformats.org/officeDocument/2006/customXml" ds:itemID="{F58695AD-1B73-4D17-9E4E-2321F07B4D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1950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LRA Enzkreis</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Reisch, Bernhard</dc:creator>
  <cp:keywords/>
  <dc:description/>
  <cp:lastModifiedBy>Beate Holderied</cp:lastModifiedBy>
  <cp:revision>2</cp:revision>
  <dcterms:created xsi:type="dcterms:W3CDTF">2020-07-27T09:24:00Z</dcterms:created>
  <dcterms:modified xsi:type="dcterms:W3CDTF">2020-07-27T09:24:00Z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0x0101005CE0EFD50C4933488C8F26D1FB7E762A</vt:lpwstr>
  </property>
</Properties>
</file>